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4F50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BFB6" wp14:editId="7D646668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CD750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67AC9" wp14:editId="1DD134A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BF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7A6CD750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2FF67AC9" wp14:editId="1DD134A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993F4" wp14:editId="5D6DA7F8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24EC3A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93F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D24EC3A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5AB16B7B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3752919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0B685A4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2D1B500" wp14:editId="5219AE05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7603B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A BORDURE (C250)</w:t>
      </w:r>
    </w:p>
    <w:p w14:paraId="1531AB17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2D7D41E9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9565618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5DAAC" wp14:editId="3312BEB1">
                <wp:simplePos x="0" y="0"/>
                <wp:positionH relativeFrom="column">
                  <wp:posOffset>2085340</wp:posOffset>
                </wp:positionH>
                <wp:positionV relativeFrom="paragraph">
                  <wp:posOffset>176530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F3937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13.9pt" to="27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F+cgrN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2257D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="007603BA">
        <w:rPr>
          <w:rFonts w:asciiTheme="minorHAnsi" w:hAnsiTheme="minorHAnsi" w:cs="Rotis Semi Sans 65 Bold"/>
          <w:b/>
          <w:bCs/>
          <w:sz w:val="22"/>
          <w:szCs w:val="22"/>
        </w:rPr>
        <w:t xml:space="preserve"> à bordure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4031B760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E54C3DA" w14:textId="78265BF0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>Caniveau</w:t>
      </w:r>
      <w:r w:rsidR="0026618B">
        <w:rPr>
          <w:rFonts w:asciiTheme="minorHAnsi" w:hAnsiTheme="minorHAnsi" w:cs="Rotis Semi Sans 45 Light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 en béton armé Haute Performance résistant aux agressions climatiques (W+R), réalisé en démoulage différé et béton auto-plaçant </w:t>
      </w:r>
      <w:r w:rsidR="005E2B8A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24EA6434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4F12E8D8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237B8B0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559135E0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3ECCC444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50924223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160025F7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1EBD21C4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58C5160C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7603BA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7603BA">
        <w:rPr>
          <w:rFonts w:asciiTheme="minorHAnsi" w:hAnsiTheme="minorHAnsi" w:cs="Rotis Semi Sans 65 Bold"/>
          <w:b/>
          <w:bCs/>
          <w:sz w:val="22"/>
          <w:szCs w:val="22"/>
        </w:rPr>
        <w:t>C250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1BEBACE5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B547B33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33071B3C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32ACA01E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765B3B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00-</w:t>
      </w:r>
      <w:r w:rsidR="00B60D00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7603BA">
        <w:rPr>
          <w:rFonts w:asciiTheme="minorHAnsi" w:hAnsiTheme="minorHAnsi" w:cs="Rotis Semi Sans 65 Bold"/>
          <w:b/>
          <w:bCs/>
          <w:sz w:val="22"/>
          <w:szCs w:val="22"/>
        </w:rPr>
        <w:t xml:space="preserve">à bordure 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765B3B">
        <w:rPr>
          <w:rFonts w:asciiTheme="minorHAnsi" w:hAnsiTheme="minorHAnsi" w:cs="Rotis Semi Sans 65 Bold"/>
          <w:bCs/>
          <w:sz w:val="22"/>
          <w:szCs w:val="22"/>
        </w:rPr>
        <w:t>3</w:t>
      </w:r>
      <w:r>
        <w:rPr>
          <w:rFonts w:asciiTheme="minorHAnsi" w:hAnsiTheme="minorHAnsi" w:cs="Rotis Semi Sans 65 Bold"/>
          <w:bCs/>
          <w:sz w:val="22"/>
          <w:szCs w:val="22"/>
        </w:rPr>
        <w:t>00/</w:t>
      </w:r>
      <w:r w:rsidR="00B60D00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23877824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2D455F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765B3B">
        <w:rPr>
          <w:rFonts w:asciiTheme="minorHAnsi" w:hAnsiTheme="minorHAnsi" w:cs="Rotis Semi Sans 45 Light"/>
          <w:sz w:val="22"/>
          <w:szCs w:val="22"/>
        </w:rPr>
        <w:t>1007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1F18BD5E" w14:textId="77777777" w:rsidR="00060EEB" w:rsidRDefault="00060EE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3259325" w14:textId="77777777" w:rsidR="007603BA" w:rsidRDefault="007603BA" w:rsidP="007603B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Platine avec pente fente interrompue de 30 mm</w:t>
      </w:r>
    </w:p>
    <w:p w14:paraId="238ABDAC" w14:textId="77777777" w:rsidR="007603BA" w:rsidRDefault="007603BA" w:rsidP="007603B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C9B310D" w14:textId="77777777" w:rsidR="007603BA" w:rsidRDefault="007603BA" w:rsidP="007603B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Hauteur de bordure :</w:t>
      </w:r>
    </w:p>
    <w:p w14:paraId="08B570BB" w14:textId="77777777" w:rsidR="007603BA" w:rsidRPr="00C20B17" w:rsidRDefault="007603BA" w:rsidP="007603B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C20B17">
        <w:rPr>
          <w:rFonts w:asciiTheme="minorHAnsi" w:hAnsiTheme="minorHAnsi" w:cs="Segoe UI Symbol"/>
          <w:sz w:val="22"/>
          <w:szCs w:val="22"/>
        </w:rPr>
        <w:t>bordure de 70 mm</w:t>
      </w:r>
    </w:p>
    <w:p w14:paraId="33B26178" w14:textId="77777777" w:rsidR="007603BA" w:rsidRPr="00C20B17" w:rsidRDefault="007603BA" w:rsidP="007603B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120 mm</w:t>
      </w:r>
    </w:p>
    <w:p w14:paraId="5D520086" w14:textId="77777777" w:rsidR="007603BA" w:rsidRPr="00C20B17" w:rsidRDefault="007603BA" w:rsidP="007603BA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150 mm</w:t>
      </w:r>
    </w:p>
    <w:p w14:paraId="2DEAFCE8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AF51D29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186C6F4F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2F6F322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6DA1321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71CA02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03980E4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A6DB4" wp14:editId="03BF97B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00B51F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6DB4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900B51F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79127A8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4F45740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CC41EF9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B60D00" w:rsidRPr="00B60D00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82B1A2B" wp14:editId="5897DEA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257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00-</w:t>
      </w:r>
      <w:r w:rsidR="00B60D0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7603BA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a bordure (c250)</w:t>
      </w:r>
    </w:p>
    <w:p w14:paraId="4AE4FF70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4E284261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5903F" wp14:editId="68BBAA15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7987632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9F36F76" w14:textId="77777777" w:rsidR="007603BA" w:rsidRPr="00C95582" w:rsidRDefault="00C95582" w:rsidP="007603BA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pré-sortie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354FDD">
        <w:rPr>
          <w:rFonts w:asciiTheme="minorHAnsi" w:hAnsiTheme="minorHAnsi" w:cs="Rotis Semi Sans 45 Light"/>
          <w:color w:val="auto"/>
          <w:sz w:val="22"/>
          <w:szCs w:val="22"/>
        </w:rPr>
        <w:t>538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26618B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  <w:r w:rsidR="007603BA" w:rsidRPr="007603BA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7603BA">
        <w:rPr>
          <w:rFonts w:asciiTheme="minorHAnsi" w:hAnsiTheme="minorHAnsi" w:cs="Rotis Semi Sans 45 Light"/>
          <w:color w:val="auto"/>
          <w:sz w:val="22"/>
          <w:szCs w:val="22"/>
        </w:rPr>
        <w:t>et capot en acier galvanisé</w:t>
      </w:r>
    </w:p>
    <w:p w14:paraId="6B07E6C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292DED4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61F4E6F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0B4D0BE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5CDD6DD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78E8BC" wp14:editId="7385267F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4B8962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8645286" w14:textId="77777777" w:rsidR="007603BA" w:rsidRPr="00C95582" w:rsidRDefault="0026618B" w:rsidP="007603BA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  <w:r w:rsidR="007603BA">
        <w:rPr>
          <w:rFonts w:asciiTheme="minorHAnsi" w:hAnsiTheme="minorHAnsi" w:cs="Rotis Semi Sans 45 Light"/>
          <w:color w:val="auto"/>
          <w:sz w:val="22"/>
          <w:szCs w:val="22"/>
        </w:rPr>
        <w:t>et capot en acier galvanisé</w:t>
      </w:r>
    </w:p>
    <w:p w14:paraId="5BBE8CAF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382803A5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220A44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694A7794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8DA4F7D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2CACD" wp14:editId="0FCB0433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1A286FBD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C536CC5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47808381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60EEB"/>
    <w:rsid w:val="000A14B6"/>
    <w:rsid w:val="000E3AC4"/>
    <w:rsid w:val="00121D02"/>
    <w:rsid w:val="00123AA1"/>
    <w:rsid w:val="00155877"/>
    <w:rsid w:val="00157320"/>
    <w:rsid w:val="001734E8"/>
    <w:rsid w:val="0026618B"/>
    <w:rsid w:val="00297770"/>
    <w:rsid w:val="002D455F"/>
    <w:rsid w:val="002E2ABA"/>
    <w:rsid w:val="00333E69"/>
    <w:rsid w:val="00354FDD"/>
    <w:rsid w:val="0036200A"/>
    <w:rsid w:val="003F2301"/>
    <w:rsid w:val="004412CE"/>
    <w:rsid w:val="004A7F05"/>
    <w:rsid w:val="00562CD4"/>
    <w:rsid w:val="005721A4"/>
    <w:rsid w:val="005C437C"/>
    <w:rsid w:val="005E2B8A"/>
    <w:rsid w:val="005E3CA6"/>
    <w:rsid w:val="00617251"/>
    <w:rsid w:val="006214E4"/>
    <w:rsid w:val="006375BB"/>
    <w:rsid w:val="00641293"/>
    <w:rsid w:val="00686C56"/>
    <w:rsid w:val="0074537B"/>
    <w:rsid w:val="007603BA"/>
    <w:rsid w:val="0076072C"/>
    <w:rsid w:val="00765B3B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AE0A14"/>
    <w:rsid w:val="00B033E2"/>
    <w:rsid w:val="00B16B70"/>
    <w:rsid w:val="00B60D00"/>
    <w:rsid w:val="00B77C65"/>
    <w:rsid w:val="00B926D8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2257D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64FF8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B3BD-AE4E-488E-8E3A-3B14FFA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4</cp:revision>
  <dcterms:created xsi:type="dcterms:W3CDTF">2019-06-18T07:27:00Z</dcterms:created>
  <dcterms:modified xsi:type="dcterms:W3CDTF">2022-05-16T09:48:00Z</dcterms:modified>
</cp:coreProperties>
</file>